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Addressee"/>
        <w:spacing w:before="0" w:after="0"/>
        <w:rPr/>
      </w:pPr>
      <w:r>
        <w:rPr/>
      </w:r>
    </w:p>
    <w:sectPr>
      <w:headerReference w:type="default" r:id="rId2"/>
      <w:type w:val="nextPage"/>
      <w:pgSz w:orient="landscape" w:w="13680" w:h="5947"/>
      <w:pgMar w:left="576" w:right="720" w:header="432" w:top="3859" w:footer="0" w:bottom="475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auto"/>
    <w:pitch w:val="default"/>
  </w:font>
  <w:font w:name="Times New Roman">
    <w:charset w:val="01"/>
    <w:family w:val="roman"/>
    <w:pitch w:val="variable"/>
  </w:font>
  <w:font w:name="Futurist Typo/2">
    <w:charset w:val="01"/>
    <w:family w:val="swiss"/>
    <w:pitch w:val="variable"/>
  </w:font>
  <w:font w:name="Clarendon">
    <w:charset w:val="01"/>
    <w:family w:val="auto"/>
    <w:pitch w:val="variable"/>
  </w:font>
  <w:font w:name="Futurist Typo/2">
    <w:charset w:val="01"/>
    <w:family w:val="auto"/>
    <w:pitch w:val="variable"/>
  </w:font>
  <w:font w:name="Architext">
    <w:charset w:val="02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ing9"/>
      <w:numPr>
        <w:ilvl w:val="8"/>
        <w:numId w:val="1"/>
      </w:numPr>
      <w:tabs>
        <w:tab w:val="left" w:pos="0" w:leader="none"/>
      </w:tabs>
      <w:spacing w:before="0" w:after="120"/>
      <w:ind w:left="0" w:right="0" w:hanging="0"/>
      <w:outlineLvl w:val="8"/>
      <w:rPr>
        <w:sz w:val="12"/>
      </w:rPr>
    </w:pPr>
    <w:r>
      <w:rPr>
        <w:sz w:val="12"/>
      </w:rPr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-46990</wp:posOffset>
          </wp:positionH>
          <wp:positionV relativeFrom="paragraph">
            <wp:posOffset>38100</wp:posOffset>
          </wp:positionV>
          <wp:extent cx="732790" cy="762000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Heading3"/>
      <w:numPr>
        <w:ilvl w:val="2"/>
        <w:numId w:val="1"/>
      </w:numPr>
      <w:tabs>
        <w:tab w:val="left" w:pos="0" w:leader="none"/>
      </w:tabs>
      <w:ind w:left="0" w:right="0" w:hanging="0"/>
      <w:outlineLvl w:val="2"/>
      <w:rPr/>
    </w:pPr>
    <w:r>
      <w:rPr/>
      <w:t>Sierra Nevada Unit, WBCCI</w:t>
    </w:r>
  </w:p>
  <w:p>
    <w:pPr>
      <w:pStyle w:val="Heading2"/>
      <w:numPr>
        <w:ilvl w:val="1"/>
        <w:numId w:val="1"/>
      </w:numPr>
      <w:tabs>
        <w:tab w:val="left" w:pos="0" w:leader="none"/>
      </w:tabs>
      <w:ind w:left="0" w:right="0" w:hanging="0"/>
      <w:outlineLvl w:val="1"/>
      <w:rPr/>
    </w:pPr>
    <w:r>
      <w:rPr/>
      <w:t xml:space="preserve">716 Terra Ct </w:t>
    </w:r>
    <w:r>
      <w:rPr/>
      <w:t>Reno NV 89506</w:t>
    </w:r>
  </w:p>
  <w:p>
    <w:pPr>
      <w:pStyle w:val="Heading2"/>
      <w:numPr>
        <w:ilvl w:val="1"/>
        <w:numId w:val="1"/>
      </w:numPr>
      <w:tabs>
        <w:tab w:val="left" w:pos="0" w:leader="none"/>
      </w:tabs>
      <w:ind w:left="0" w:right="0" w:hanging="0"/>
      <w:outlineLvl w:val="1"/>
      <w:rPr/>
    </w:pPr>
    <w:r>
      <w:rPr/>
      <w:t>Http://SierraNevadaAirstreams.org/snu</w:t>
    </w:r>
  </w:p>
  <w:p>
    <w:pPr>
      <w:pStyle w:val="TextBody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360"/>
</w:settings>
</file>

<file path=word/styles.xml><?xml version="1.0" encoding="utf-8"?>
<w:styles xmlns:w="http://schemas.openxmlformats.org/wordprocessingml/2006/main">
  <w:docDefaults>
    <w:rPrDefault>
      <w:rPr>
        <w:rFonts w:ascii="Courier New" w:hAnsi="Courier New" w:eastAsia="DejaVu Sans" w:cs="DejaVu Sans"/>
        <w:color w:val="000000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000000"/>
      <w:sz w:val="24"/>
      <w:szCs w:val="24"/>
      <w:lang w:val="en-US" w:eastAsia="en-US" w:bidi="en-US"/>
    </w:rPr>
  </w:style>
  <w:style w:type="paragraph" w:styleId="Heading1">
    <w:name w:val="Heading 1"/>
    <w:basedOn w:val="Heading"/>
    <w:next w:val="TextBody"/>
    <w:pPr/>
    <w:rPr>
      <w:b/>
      <w:sz w:val="18"/>
    </w:rPr>
  </w:style>
  <w:style w:type="paragraph" w:styleId="Heading2">
    <w:name w:val="Heading 2"/>
    <w:basedOn w:val="Heading"/>
    <w:next w:val="TextBody"/>
    <w:pPr>
      <w:numPr>
        <w:ilvl w:val="1"/>
        <w:numId w:val="1"/>
      </w:numPr>
      <w:spacing w:before="0" w:after="0"/>
      <w:outlineLvl w:val="1"/>
      <w:outlineLvl w:val="1"/>
    </w:pPr>
    <w:rPr>
      <w:rFonts w:ascii="Futurist Typo/2" w:hAnsi="Futurist Typo/2"/>
      <w:b/>
      <w:i/>
      <w:sz w:val="16"/>
    </w:rPr>
  </w:style>
  <w:style w:type="paragraph" w:styleId="Heading3">
    <w:name w:val="Heading 3"/>
    <w:basedOn w:val="Heading"/>
    <w:next w:val="TextBody"/>
    <w:pPr>
      <w:numPr>
        <w:ilvl w:val="2"/>
        <w:numId w:val="1"/>
      </w:numPr>
      <w:spacing w:before="0" w:after="115"/>
      <w:outlineLvl w:val="2"/>
      <w:outlineLvl w:val="2"/>
    </w:pPr>
    <w:rPr>
      <w:rFonts w:ascii="Clarendon" w:hAnsi="Clarendon"/>
      <w:b/>
      <w:i/>
      <w:spacing w:val="40"/>
      <w:sz w:val="22"/>
    </w:rPr>
  </w:style>
  <w:style w:type="paragraph" w:styleId="Heading9">
    <w:name w:val="Heading 9"/>
    <w:basedOn w:val="Heading"/>
    <w:next w:val="TextBody"/>
    <w:pPr>
      <w:numPr>
        <w:ilvl w:val="8"/>
        <w:numId w:val="1"/>
      </w:numPr>
      <w:outlineLvl w:val="8"/>
      <w:outlineLvl w:val="8"/>
    </w:pPr>
    <w:rPr>
      <w:b/>
      <w:bCs/>
      <w:sz w:val="21"/>
      <w:szCs w:val="18"/>
    </w:rPr>
  </w:style>
  <w:style w:type="character" w:styleId="FootnoteCharacters">
    <w:name w:val="Footnote Characters"/>
    <w:basedOn w:val="WWAbsatzStandardschriftart"/>
    <w:rPr>
      <w:vertAlign w:val="superscript"/>
    </w:rPr>
  </w:style>
  <w:style w:type="character" w:styleId="InternetLink">
    <w:name w:val="Internet Link"/>
    <w:rPr>
      <w:color w:val="000080"/>
      <w:u w:val="single"/>
    </w:rPr>
  </w:style>
  <w:style w:type="character" w:styleId="EndnoteCharacters">
    <w:name w:val="Endnote Characters"/>
    <w:rPr/>
  </w:style>
  <w:style w:type="character" w:styleId="WWAbsatzStandardschriftart">
    <w:name w:val="WW-Absatz-Standardschriftart"/>
    <w:rPr/>
  </w:style>
  <w:style w:type="character" w:styleId="WWInternetlink">
    <w:name w:val="WW-Internet link"/>
    <w:rPr>
      <w:color w:val="000080"/>
      <w:sz w:val="24"/>
      <w:u w:val="single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ComplimentaryClose">
    <w:name w:val="Complimentary Close"/>
    <w:basedOn w:val="Normal"/>
    <w:pPr>
      <w:ind w:left="5760" w:right="0" w:hanging="0"/>
    </w:pPr>
    <w:rPr>
      <w:rFonts w:ascii="Futurist Typo/2" w:hAnsi="Futurist Typo/2"/>
      <w:caps/>
      <w:sz w:val="22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chitext" w:hAnsi="Architext"/>
      <w:sz w:val="28"/>
    </w:rPr>
  </w:style>
  <w:style w:type="paragraph" w:styleId="List">
    <w:name w:val="List"/>
    <w:basedOn w:val="TextBody"/>
    <w:pPr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3600" w:leader="none"/>
        <w:tab w:val="right" w:pos="7200" w:leader="none"/>
      </w:tabs>
    </w:pPr>
    <w:rPr/>
  </w:style>
  <w:style w:type="paragraph" w:styleId="Caption">
    <w:name w:val="Caption"/>
    <w:basedOn w:val="Normal"/>
    <w:pPr>
      <w:spacing w:before="120" w:after="120"/>
    </w:pPr>
    <w:rPr>
      <w:rFonts w:ascii="Times New Roman" w:hAnsi="Times New Roman"/>
      <w:i/>
      <w:sz w:val="20"/>
    </w:rPr>
  </w:style>
  <w:style w:type="paragraph" w:styleId="FrameContents">
    <w:name w:val="Frame Contents"/>
    <w:basedOn w:val="TextBody"/>
    <w:pPr/>
    <w:rPr/>
  </w:style>
  <w:style w:type="paragraph" w:styleId="Addressee">
    <w:name w:val="Addressee"/>
    <w:basedOn w:val="Normal"/>
    <w:pPr>
      <w:spacing w:before="0" w:after="60"/>
      <w:ind w:left="4320" w:right="0" w:hanging="0"/>
    </w:pPr>
    <w:rPr>
      <w:rFonts w:ascii="Futurist Typo/2" w:hAnsi="Futurist Typo/2"/>
      <w:caps/>
    </w:rPr>
  </w:style>
  <w:style w:type="paragraph" w:styleId="Index">
    <w:name w:val="Index"/>
    <w:basedOn w:val="Normal"/>
    <w:pPr/>
    <w:rPr>
      <w:rFonts w:ascii="Times New Roman" w:hAnsi="Times New Roman"/>
    </w:rPr>
  </w:style>
  <w:style w:type="paragraph" w:styleId="PreformattedText">
    <w:name w:val="Preformatted Text"/>
    <w:basedOn w:val="Normal"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39148</TotalTime>
  <Application>OpenOffice.org/2.0$Linux OpenOffice.org_project/680m5$Build-9073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2001-02-09T11:40:10Z</dcterms:created>
  <dc:creator>Bryan R. Leipper</dc:creator>
  <dc:language>en-US</dc:language>
  <cp:lastModifiedBy>Diane</cp:lastModifiedBy>
  <cp:lastPrinted>2007-10-03T14:57:30Z</cp:lastPrinted>
  <dcterms:modified xsi:type="dcterms:W3CDTF">2007-10-22T12:48:14Z</dcterms:modified>
  <cp:revision>121</cp:revision>
</cp:coreProperties>
</file>